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05D8A" w:rsidRPr="007A71BC" w:rsidRDefault="00F05D8A" w:rsidP="00F05D8A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05D8A" w:rsidRPr="00C371C6" w:rsidRDefault="00F05D8A" w:rsidP="00F05D8A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Pr="003748CA">
        <w:rPr>
          <w:rFonts w:cs="Times New Roman"/>
          <w:b/>
          <w:sz w:val="26"/>
          <w:szCs w:val="26"/>
        </w:rPr>
        <w:t xml:space="preserve">отдела </w:t>
      </w:r>
      <w:r>
        <w:rPr>
          <w:rFonts w:cs="Times New Roman"/>
          <w:b/>
          <w:sz w:val="26"/>
          <w:szCs w:val="26"/>
        </w:rPr>
        <w:t>анализа и прогнозирования</w:t>
      </w:r>
    </w:p>
    <w:p w:rsidR="00F05D8A" w:rsidRPr="00F5726B" w:rsidRDefault="00F05D8A" w:rsidP="00F05D8A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F05D8A" w:rsidRPr="00F5726B" w:rsidRDefault="00F05D8A" w:rsidP="00F05D8A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F05D8A" w:rsidRPr="00F5726B" w:rsidRDefault="00F05D8A" w:rsidP="00F05D8A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05D8A" w:rsidRPr="00F5726B" w:rsidRDefault="00F05D8A" w:rsidP="00F05D8A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F05D8A" w:rsidRPr="003748CA" w:rsidRDefault="00F05D8A" w:rsidP="00F05D8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инспектора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анализа и прогнозирования 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Инспекции Федеральной налоговой службы № 22 по г. Москве (далее –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F05D8A" w:rsidRPr="00F5726B" w:rsidRDefault="00F05D8A" w:rsidP="00F05D8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Pr="00452570">
        <w:rPr>
          <w:rFonts w:ascii="Times New Roman" w:hAnsi="Times New Roman" w:cs="Times New Roman"/>
          <w:sz w:val="26"/>
          <w:szCs w:val="26"/>
        </w:rPr>
        <w:t>11-3-4-09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F05D8A" w:rsidRPr="00581304" w:rsidRDefault="00F05D8A" w:rsidP="00F05D8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0A2AC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F35C4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F05D8A" w:rsidRPr="0022031A" w:rsidRDefault="00F05D8A" w:rsidP="00F05D8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3. </w:t>
      </w:r>
      <w:r w:rsidRPr="00FB68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689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22031A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F05D8A" w:rsidRPr="00F24676" w:rsidRDefault="00F05D8A" w:rsidP="00F05D8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4676">
        <w:rPr>
          <w:rFonts w:ascii="Times New Roman" w:hAnsi="Times New Roman" w:cs="Times New Roman"/>
          <w:sz w:val="26"/>
          <w:szCs w:val="26"/>
        </w:rPr>
        <w:t xml:space="preserve"> отдела Инспекции осуществляются начальником Инспекции Федеральной налоговой службы №22 по г. Москве </w:t>
      </w:r>
    </w:p>
    <w:p w:rsidR="00F05D8A" w:rsidRPr="00F24676" w:rsidRDefault="00F05D8A" w:rsidP="00F05D8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>5. 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F2467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анализа и прогнозирования Инспекции Федеральной налоговой службы №22 по г. Москве (далее – Инспекция).</w:t>
      </w:r>
    </w:p>
    <w:p w:rsidR="00F05D8A" w:rsidRDefault="00F05D8A" w:rsidP="00F05D8A">
      <w:pPr>
        <w:ind w:firstLine="720"/>
        <w:rPr>
          <w:rFonts w:cs="Times New Roman"/>
          <w:sz w:val="26"/>
          <w:szCs w:val="26"/>
        </w:rPr>
      </w:pPr>
    </w:p>
    <w:p w:rsidR="00F05D8A" w:rsidRPr="00F5726B" w:rsidRDefault="00F05D8A" w:rsidP="00F05D8A">
      <w:pPr>
        <w:ind w:firstLine="72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05D8A" w:rsidRPr="00F5726B" w:rsidRDefault="00F05D8A" w:rsidP="00F05D8A">
      <w:pPr>
        <w:widowControl w:val="0"/>
        <w:shd w:val="clear" w:color="auto" w:fill="FFFFFF" w:themeFill="background1"/>
        <w:jc w:val="center"/>
        <w:rPr>
          <w:rFonts w:cs="Times New Roman"/>
          <w:sz w:val="26"/>
          <w:szCs w:val="26"/>
        </w:rPr>
      </w:pPr>
    </w:p>
    <w:p w:rsidR="00F05D8A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государственного налогового инспектора</w:t>
      </w:r>
      <w:r w:rsidRPr="00E63A0E">
        <w:rPr>
          <w:sz w:val="26"/>
          <w:szCs w:val="26"/>
        </w:rPr>
        <w:t xml:space="preserve"> отдела </w:t>
      </w:r>
      <w:r>
        <w:rPr>
          <w:sz w:val="26"/>
          <w:szCs w:val="26"/>
        </w:rPr>
        <w:t xml:space="preserve">анализа и прогнозирования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F05D8A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 Наличие высшего образования.</w:t>
      </w:r>
    </w:p>
    <w:p w:rsidR="00F05D8A" w:rsidRPr="00F5726B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B54F6" w:rsidRDefault="00F05D8A" w:rsidP="00F05D8A">
      <w:pPr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5B54F6" w:rsidRDefault="00F05D8A" w:rsidP="00F05D8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5B54F6" w:rsidRDefault="00F05D8A" w:rsidP="00F05D8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</w:t>
      </w:r>
    </w:p>
    <w:p w:rsidR="005B54F6" w:rsidRDefault="00F05D8A" w:rsidP="00F05D8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законодательства о гражданской службе, </w:t>
      </w:r>
    </w:p>
    <w:p w:rsidR="005B54F6" w:rsidRDefault="00F05D8A" w:rsidP="00F05D8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законодательства о противодействии коррупции; </w:t>
      </w:r>
    </w:p>
    <w:p w:rsidR="00F05D8A" w:rsidRPr="00F5726B" w:rsidRDefault="00F05D8A" w:rsidP="00F05D8A">
      <w:pPr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F05D8A" w:rsidRPr="00F5726B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F05D8A" w:rsidRDefault="00F05D8A" w:rsidP="00F05D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.1. </w:t>
      </w:r>
      <w:r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F05D8A" w:rsidRPr="006718E2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718E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6718E2">
          <w:rPr>
            <w:rFonts w:cs="Times New Roman"/>
            <w:sz w:val="26"/>
            <w:szCs w:val="26"/>
          </w:rPr>
          <w:t>кодекс</w:t>
        </w:r>
      </w:hyperlink>
      <w:r w:rsidRPr="006718E2">
        <w:rPr>
          <w:rFonts w:cs="Times New Roman"/>
          <w:sz w:val="26"/>
          <w:szCs w:val="26"/>
        </w:rPr>
        <w:t xml:space="preserve"> Российской Федерации; </w:t>
      </w:r>
    </w:p>
    <w:p w:rsidR="00F05D8A" w:rsidRPr="006718E2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718E2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6718E2">
          <w:rPr>
            <w:rFonts w:cs="Times New Roman"/>
            <w:sz w:val="26"/>
            <w:szCs w:val="26"/>
          </w:rPr>
          <w:t>кодекс</w:t>
        </w:r>
      </w:hyperlink>
      <w:r w:rsidRPr="006718E2">
        <w:rPr>
          <w:rFonts w:cs="Times New Roman"/>
          <w:sz w:val="26"/>
          <w:szCs w:val="26"/>
        </w:rPr>
        <w:t xml:space="preserve"> Российской Федерации; </w:t>
      </w:r>
    </w:p>
    <w:p w:rsidR="00F05D8A" w:rsidRPr="006718E2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718E2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1" w:history="1">
        <w:r w:rsidRPr="006718E2">
          <w:rPr>
            <w:rFonts w:cs="Times New Roman"/>
            <w:sz w:val="26"/>
            <w:szCs w:val="26"/>
          </w:rPr>
          <w:t>закон</w:t>
        </w:r>
      </w:hyperlink>
      <w:r w:rsidRPr="006718E2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F05D8A" w:rsidRPr="006718E2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718E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6718E2">
          <w:rPr>
            <w:rFonts w:cs="Times New Roman"/>
            <w:sz w:val="26"/>
            <w:szCs w:val="26"/>
          </w:rPr>
          <w:t>закон</w:t>
        </w:r>
      </w:hyperlink>
      <w:r w:rsidRPr="006718E2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05D8A" w:rsidRPr="006718E2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718E2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05D8A" w:rsidRPr="006718E2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718E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05D8A" w:rsidRPr="006718E2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718E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6718E2">
          <w:rPr>
            <w:rFonts w:cs="Times New Roman"/>
            <w:sz w:val="26"/>
            <w:szCs w:val="26"/>
          </w:rPr>
          <w:t>закон</w:t>
        </w:r>
      </w:hyperlink>
      <w:r w:rsidRPr="006718E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05D8A" w:rsidRPr="00CA01DD" w:rsidRDefault="00AA1E7B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F05D8A" w:rsidRPr="00CA01DD">
          <w:rPr>
            <w:rFonts w:cs="Times New Roman"/>
            <w:sz w:val="26"/>
            <w:szCs w:val="26"/>
          </w:rPr>
          <w:t>Закон</w:t>
        </w:r>
      </w:hyperlink>
      <w:r w:rsidR="00F05D8A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05D8A" w:rsidRPr="00CA01DD">
        <w:rPr>
          <w:rFonts w:cs="Times New Roman"/>
          <w:sz w:val="26"/>
          <w:szCs w:val="26"/>
          <w:lang w:val="en-US"/>
        </w:rPr>
        <w:t> </w:t>
      </w:r>
      <w:r w:rsidR="00F05D8A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05D8A" w:rsidRPr="00CA01DD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F05D8A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6718E2" w:rsidRPr="004D3F40" w:rsidRDefault="006718E2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741AAD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F05D8A" w:rsidRPr="00CA01DD" w:rsidRDefault="00AA1E7B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F05D8A" w:rsidRPr="00CA01DD">
          <w:rPr>
            <w:rFonts w:cs="Times New Roman"/>
            <w:sz w:val="26"/>
            <w:szCs w:val="26"/>
          </w:rPr>
          <w:t>Указ</w:t>
        </w:r>
      </w:hyperlink>
      <w:r w:rsidR="00F05D8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05D8A" w:rsidRPr="00CA01DD" w:rsidRDefault="00AA1E7B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F05D8A" w:rsidRPr="00CA01DD">
          <w:rPr>
            <w:rFonts w:cs="Times New Roman"/>
            <w:sz w:val="26"/>
            <w:szCs w:val="26"/>
          </w:rPr>
          <w:t>Указ</w:t>
        </w:r>
      </w:hyperlink>
      <w:r w:rsidR="00F05D8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05D8A" w:rsidRPr="00CA01DD" w:rsidRDefault="00AA1E7B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F05D8A" w:rsidRPr="00CA01DD">
          <w:rPr>
            <w:rFonts w:cs="Times New Roman"/>
            <w:sz w:val="26"/>
            <w:szCs w:val="26"/>
          </w:rPr>
          <w:t>Указ</w:t>
        </w:r>
      </w:hyperlink>
      <w:r w:rsidR="00F05D8A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05D8A" w:rsidRPr="00CA01DD">
        <w:rPr>
          <w:rFonts w:cs="Times New Roman"/>
          <w:sz w:val="26"/>
          <w:szCs w:val="26"/>
          <w:lang w:val="en-US"/>
        </w:rPr>
        <w:t> </w:t>
      </w:r>
      <w:r w:rsidR="00F05D8A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05D8A" w:rsidRPr="00E24DF4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C15CEA">
        <w:rPr>
          <w:rFonts w:cs="Times New Roman"/>
          <w:color w:val="000000" w:themeColor="text1"/>
          <w:sz w:val="26"/>
          <w:szCs w:val="26"/>
        </w:rPr>
        <w:t>П</w:t>
      </w:r>
      <w:hyperlink r:id="rId25" w:history="1">
        <w:r w:rsidRPr="00C15CEA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C15CEA">
        <w:rPr>
          <w:rFonts w:cs="Times New Roman"/>
          <w:color w:val="000000" w:themeColor="text1"/>
          <w:sz w:val="26"/>
          <w:szCs w:val="26"/>
        </w:rPr>
        <w:t xml:space="preserve"> </w:t>
      </w:r>
      <w:r w:rsidRPr="00E24DF4">
        <w:rPr>
          <w:rFonts w:cs="Times New Roman"/>
          <w:sz w:val="26"/>
          <w:szCs w:val="26"/>
        </w:rPr>
        <w:t>Правительства Российской Федерации от 30 сентября 2004 г. № 506 «Об утверждении Положения о Федеральной налоговой службе»;</w:t>
      </w:r>
    </w:p>
    <w:p w:rsidR="00F05D8A" w:rsidRPr="00593C9E" w:rsidRDefault="00F05D8A" w:rsidP="00F05D8A">
      <w:pPr>
        <w:pStyle w:val="Default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F05D8A" w:rsidRPr="00593C9E" w:rsidRDefault="00F05D8A" w:rsidP="00F05D8A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</w:t>
      </w: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бюджетных полномочий главных администраторов доходов бюджетов бюджетной системы Российской Федерации»; </w:t>
      </w:r>
    </w:p>
    <w:p w:rsidR="00F05D8A" w:rsidRPr="00593C9E" w:rsidRDefault="00F05D8A" w:rsidP="00F05D8A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05D8A" w:rsidRPr="00593C9E" w:rsidRDefault="00F05D8A" w:rsidP="00F05D8A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F05D8A" w:rsidRDefault="00F05D8A" w:rsidP="00F05D8A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Минфина России № 65н, ФНС Российской Федерации</w:t>
      </w:r>
      <w:r w:rsidRPr="00EE53CE">
        <w:rPr>
          <w:rFonts w:cs="Times New Roman"/>
          <w:color w:val="000000"/>
          <w:sz w:val="26"/>
          <w:szCs w:val="26"/>
        </w:rPr>
        <w:t xml:space="preserve">       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  <w:r w:rsidRPr="00C15CEA">
        <w:rPr>
          <w:rFonts w:cs="Times New Roman"/>
          <w:color w:val="000000"/>
          <w:sz w:val="26"/>
          <w:szCs w:val="26"/>
        </w:rPr>
        <w:t xml:space="preserve">                  </w:t>
      </w:r>
      <w:r w:rsidRPr="00593C9E">
        <w:rPr>
          <w:rFonts w:cs="Times New Roman"/>
          <w:color w:val="000000"/>
          <w:sz w:val="26"/>
          <w:szCs w:val="26"/>
        </w:rPr>
        <w:t xml:space="preserve">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05D8A" w:rsidRDefault="00F05D8A" w:rsidP="00F05D8A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</w:p>
    <w:p w:rsidR="00F05D8A" w:rsidRPr="00593C9E" w:rsidRDefault="00F05D8A" w:rsidP="00F05D8A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05D8A" w:rsidRDefault="00AA1E7B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6" w:history="1">
        <w:r w:rsidR="00F05D8A">
          <w:rPr>
            <w:rFonts w:cs="Times New Roman"/>
            <w:sz w:val="26"/>
            <w:szCs w:val="26"/>
          </w:rPr>
          <w:t>Пр</w:t>
        </w:r>
        <w:r w:rsidR="00F05D8A" w:rsidRPr="004D3F40">
          <w:rPr>
            <w:rFonts w:cs="Times New Roman"/>
            <w:sz w:val="26"/>
            <w:szCs w:val="26"/>
          </w:rPr>
          <w:t>иказ</w:t>
        </w:r>
      </w:hyperlink>
      <w:r w:rsidR="00F05D8A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F05D8A" w:rsidRPr="00741AAD" w:rsidRDefault="006718E2" w:rsidP="00F05D8A">
      <w:pPr>
        <w:pStyle w:val="af2"/>
        <w:numPr>
          <w:ilvl w:val="0"/>
          <w:numId w:val="1"/>
        </w:numPr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="00F05D8A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F05D8A" w:rsidRPr="00D43964">
        <w:rPr>
          <w:rFonts w:cs="Times New Roman"/>
          <w:color w:val="000000"/>
          <w:sz w:val="26"/>
          <w:szCs w:val="26"/>
        </w:rPr>
        <w:t>.</w:t>
      </w:r>
    </w:p>
    <w:p w:rsidR="00F05D8A" w:rsidRPr="004D3F40" w:rsidRDefault="00F05D8A" w:rsidP="00F05D8A">
      <w:pPr>
        <w:pStyle w:val="af2"/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851" w:firstLine="0"/>
        <w:rPr>
          <w:rFonts w:cs="Times New Roman"/>
          <w:sz w:val="26"/>
          <w:szCs w:val="26"/>
        </w:rPr>
      </w:pPr>
    </w:p>
    <w:p w:rsidR="00F05D8A" w:rsidRPr="001B3B32" w:rsidRDefault="00F05D8A" w:rsidP="00F05D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Государственный налоговый </w:t>
      </w:r>
      <w:proofErr w:type="gramStart"/>
      <w:r>
        <w:rPr>
          <w:rFonts w:cs="Times New Roman"/>
          <w:sz w:val="26"/>
          <w:szCs w:val="26"/>
        </w:rPr>
        <w:t>инспектор  отдела</w:t>
      </w:r>
      <w:proofErr w:type="gramEnd"/>
      <w:r w:rsidRPr="004D3F40">
        <w:rPr>
          <w:rFonts w:cs="Times New Roman"/>
          <w:sz w:val="26"/>
          <w:szCs w:val="26"/>
        </w:rPr>
        <w:t xml:space="preserve">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5D8A" w:rsidRDefault="00F05D8A" w:rsidP="00F05D8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принципы налогового администрирования; основные концепции гражданской службы; </w:t>
      </w:r>
    </w:p>
    <w:p w:rsidR="00F05D8A" w:rsidRPr="004D3F40" w:rsidRDefault="00F05D8A" w:rsidP="00F05D8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F05D8A" w:rsidRPr="00E57540" w:rsidRDefault="00F05D8A" w:rsidP="00F05D8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. Наличие функциональных знаний: </w:t>
      </w:r>
    </w:p>
    <w:p w:rsidR="00F05D8A" w:rsidRPr="00E57540" w:rsidRDefault="00F05D8A" w:rsidP="00F05D8A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F05D8A" w:rsidRPr="00E57540" w:rsidRDefault="00F05D8A" w:rsidP="00F05D8A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F05D8A" w:rsidRPr="006D2012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F05D8A" w:rsidRPr="00676E0A" w:rsidRDefault="00F05D8A" w:rsidP="00F05D8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F05D8A" w:rsidRDefault="00F05D8A" w:rsidP="00F05D8A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</w:p>
    <w:p w:rsidR="00F05D8A" w:rsidRPr="00D521F6" w:rsidRDefault="00F05D8A" w:rsidP="00F05D8A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F05D8A" w:rsidRPr="00D521F6" w:rsidRDefault="00F05D8A" w:rsidP="00F05D8A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подготовка методических рекомендаций, разъяснений.</w:t>
      </w:r>
    </w:p>
    <w:p w:rsidR="00F05D8A" w:rsidRPr="00EE53CE" w:rsidRDefault="00F05D8A" w:rsidP="00F05D8A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F05D8A" w:rsidRPr="00F5726B" w:rsidRDefault="00F05D8A" w:rsidP="00F05D8A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05D8A" w:rsidRPr="00F5726B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государственного налогового инспектора</w:t>
      </w:r>
      <w:r w:rsidRPr="00473B81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F05D8A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. В целях реализации задач и функций, возложенных на </w:t>
      </w:r>
      <w:r w:rsidRPr="00906B71">
        <w:rPr>
          <w:rFonts w:cs="Times New Roman"/>
          <w:sz w:val="26"/>
          <w:szCs w:val="26"/>
        </w:rPr>
        <w:t>отдел</w:t>
      </w:r>
      <w:r>
        <w:rPr>
          <w:rFonts w:cs="Times New Roman"/>
          <w:sz w:val="26"/>
          <w:szCs w:val="26"/>
        </w:rPr>
        <w:t xml:space="preserve"> анализа и прогнозирования</w:t>
      </w:r>
      <w:r w:rsidRPr="00F5726B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906B71">
        <w:rPr>
          <w:rFonts w:cs="Times New Roman"/>
          <w:sz w:val="26"/>
          <w:szCs w:val="26"/>
          <w:shd w:val="clear" w:color="auto" w:fill="FFFFFF" w:themeFill="background1"/>
        </w:rPr>
        <w:t>обязан</w:t>
      </w:r>
      <w:r w:rsidRPr="00F5726B">
        <w:rPr>
          <w:rFonts w:cs="Times New Roman"/>
          <w:sz w:val="26"/>
          <w:szCs w:val="26"/>
        </w:rPr>
        <w:t xml:space="preserve">: </w:t>
      </w:r>
    </w:p>
    <w:p w:rsidR="00F05D8A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формирование и утверждение статистической отчетности №№ </w:t>
      </w:r>
      <w:r w:rsidRPr="00944882">
        <w:rPr>
          <w:rFonts w:cs="Times New Roman"/>
          <w:color w:val="000000" w:themeColor="text1"/>
          <w:sz w:val="26"/>
          <w:szCs w:val="26"/>
        </w:rPr>
        <w:t>1-ОСВ</w:t>
      </w:r>
      <w:r>
        <w:rPr>
          <w:rFonts w:cs="Times New Roman"/>
          <w:color w:val="000000" w:themeColor="text1"/>
          <w:sz w:val="26"/>
          <w:szCs w:val="26"/>
        </w:rPr>
        <w:t>,</w:t>
      </w:r>
      <w:r w:rsidRPr="00944882">
        <w:rPr>
          <w:rFonts w:cs="Times New Roman"/>
          <w:color w:val="000000" w:themeColor="text1"/>
          <w:sz w:val="26"/>
          <w:szCs w:val="26"/>
        </w:rPr>
        <w:t xml:space="preserve"> 1-ОНС,</w:t>
      </w:r>
      <w:r>
        <w:rPr>
          <w:rFonts w:cs="Times New Roman"/>
          <w:color w:val="000000" w:themeColor="text1"/>
          <w:sz w:val="26"/>
          <w:szCs w:val="26"/>
        </w:rPr>
        <w:t xml:space="preserve"> 1-FB, 1-БО,</w:t>
      </w:r>
      <w:r w:rsidRPr="00944882">
        <w:rPr>
          <w:rFonts w:cs="Times New Roman"/>
          <w:color w:val="000000" w:themeColor="text1"/>
          <w:sz w:val="26"/>
          <w:szCs w:val="26"/>
        </w:rPr>
        <w:t xml:space="preserve"> 2-НК, ВП, ДНП, 1-Контроль, КН</w:t>
      </w:r>
      <w:r w:rsidRPr="00944882">
        <w:rPr>
          <w:rFonts w:cs="Times New Roman"/>
          <w:sz w:val="26"/>
          <w:szCs w:val="26"/>
        </w:rPr>
        <w:t>, 1-АЭ и представлять в УФНС России по г. Москве пояснения по формированию отдельных показателей данных отчётов;</w:t>
      </w:r>
    </w:p>
    <w:p w:rsidR="00F05D8A" w:rsidRPr="007F0583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контроль за достоверностью </w:t>
      </w:r>
      <w:proofErr w:type="gramStart"/>
      <w:r>
        <w:rPr>
          <w:rFonts w:cs="Times New Roman"/>
          <w:sz w:val="26"/>
          <w:szCs w:val="26"/>
        </w:rPr>
        <w:t>показателей  статистической</w:t>
      </w:r>
      <w:proofErr w:type="gramEnd"/>
      <w:r>
        <w:rPr>
          <w:rFonts w:cs="Times New Roman"/>
          <w:sz w:val="26"/>
          <w:szCs w:val="26"/>
        </w:rPr>
        <w:t xml:space="preserve"> отчетности  и предоставления указанной отчетности в установленные сроки;</w:t>
      </w:r>
    </w:p>
    <w:p w:rsidR="00F05D8A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использовать в работе данные статистической налоговой отчетности по формам: ВП; 1-НМ; 1-ОГР; 1-НГР; 1-ЮР; 1-НОМ; 1-ПАТЕНТ; 1-ТЦ; 2-СК; 2-НК; 3-НС; 4-НМ; 4-НОМ; 4-ОР; 4-РБ; 5-АЛ;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5-НДПИ;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5-ЕСХН;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5-ЕНВД;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5-ЖМ;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5-ИБ;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5-МН;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5-НИО;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5-НП;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5-П;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5-ПМ;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5-ПВ;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5-ТН;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5-УСН;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5-ВБР;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5-ВН;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5-ТИ;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5-ТС;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6-НСП;7-НДФЛ, 1-БО, а также вновь утверждаемым формам;</w:t>
      </w:r>
    </w:p>
    <w:p w:rsidR="00F05D8A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анализ изменения налогооблагаемой базы и поступления доходов, администрируемых ФНС </w:t>
      </w:r>
      <w:proofErr w:type="gramStart"/>
      <w:r>
        <w:rPr>
          <w:rFonts w:cs="Times New Roman"/>
          <w:sz w:val="26"/>
          <w:szCs w:val="26"/>
        </w:rPr>
        <w:t>России,  в</w:t>
      </w:r>
      <w:proofErr w:type="gramEnd"/>
      <w:r>
        <w:rPr>
          <w:rFonts w:cs="Times New Roman"/>
          <w:sz w:val="26"/>
          <w:szCs w:val="26"/>
        </w:rPr>
        <w:t xml:space="preserve"> бюджетную систему с учетом макроэкономических показателей;</w:t>
      </w:r>
    </w:p>
    <w:p w:rsidR="00F05D8A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составлять аналитические записки к отчётам по контрольной работе, по поступлениям в бюджет налогов и сборов, а также сводной аналитической записки о деятельности инспекции;</w:t>
      </w:r>
    </w:p>
    <w:p w:rsidR="00F05D8A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99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расчет показателей оценки эффективности деятельности инспекции в соответствии с утвержденными методиками;</w:t>
      </w:r>
    </w:p>
    <w:p w:rsidR="00F05D8A" w:rsidRPr="0020668C" w:rsidRDefault="00F05D8A" w:rsidP="00F05D8A">
      <w:pPr>
        <w:pStyle w:val="af2"/>
        <w:numPr>
          <w:ilvl w:val="0"/>
          <w:numId w:val="6"/>
        </w:numPr>
        <w:ind w:left="0" w:firstLine="1069"/>
        <w:rPr>
          <w:sz w:val="26"/>
          <w:szCs w:val="26"/>
        </w:rPr>
      </w:pPr>
      <w:r>
        <w:rPr>
          <w:sz w:val="26"/>
          <w:szCs w:val="26"/>
        </w:rPr>
        <w:t>р</w:t>
      </w:r>
      <w:r w:rsidRPr="0020668C">
        <w:rPr>
          <w:sz w:val="26"/>
          <w:szCs w:val="26"/>
        </w:rPr>
        <w:t>аботать с документами, содержащими служебную информацию ограниченного распространения с пометк</w:t>
      </w:r>
      <w:r>
        <w:rPr>
          <w:sz w:val="26"/>
          <w:szCs w:val="26"/>
        </w:rPr>
        <w:t>ой «Для служебного пользования»;</w:t>
      </w:r>
    </w:p>
    <w:p w:rsidR="00F05D8A" w:rsidRPr="00B75258" w:rsidRDefault="00F05D8A" w:rsidP="00F05D8A">
      <w:pPr>
        <w:pStyle w:val="af2"/>
        <w:numPr>
          <w:ilvl w:val="0"/>
          <w:numId w:val="6"/>
        </w:numPr>
        <w:ind w:left="0" w:firstLine="1069"/>
        <w:rPr>
          <w:sz w:val="26"/>
          <w:szCs w:val="26"/>
        </w:rPr>
      </w:pPr>
      <w:r w:rsidRPr="00B75258">
        <w:rPr>
          <w:sz w:val="26"/>
          <w:szCs w:val="26"/>
        </w:rPr>
        <w:t>име</w:t>
      </w:r>
      <w:r>
        <w:rPr>
          <w:sz w:val="26"/>
          <w:szCs w:val="26"/>
        </w:rPr>
        <w:t>ть</w:t>
      </w:r>
      <w:r w:rsidRPr="00B75258">
        <w:rPr>
          <w:sz w:val="26"/>
          <w:szCs w:val="26"/>
        </w:rPr>
        <w:t xml:space="preserve"> доступ в установленном порядке в связи с исполнением должностных обязанностей к информационным, сетевым ресурсам регионального и территориального уровня, а также необходимым аппаратным ресурсам территориального уровня.</w:t>
      </w:r>
    </w:p>
    <w:p w:rsidR="00F05D8A" w:rsidRDefault="00F05D8A" w:rsidP="00F05D8A">
      <w:pPr>
        <w:pStyle w:val="af2"/>
        <w:numPr>
          <w:ilvl w:val="0"/>
          <w:numId w:val="6"/>
        </w:numPr>
        <w:ind w:left="0" w:firstLine="1069"/>
        <w:rPr>
          <w:sz w:val="26"/>
          <w:szCs w:val="26"/>
        </w:rPr>
      </w:pPr>
      <w:r>
        <w:rPr>
          <w:sz w:val="26"/>
          <w:szCs w:val="26"/>
        </w:rPr>
        <w:t>у</w:t>
      </w:r>
      <w:r w:rsidRPr="00755507">
        <w:rPr>
          <w:sz w:val="26"/>
          <w:szCs w:val="26"/>
        </w:rPr>
        <w:t>частв</w:t>
      </w:r>
      <w:r>
        <w:rPr>
          <w:sz w:val="26"/>
          <w:szCs w:val="26"/>
        </w:rPr>
        <w:t xml:space="preserve">овать </w:t>
      </w:r>
      <w:r w:rsidRPr="00755507">
        <w:rPr>
          <w:sz w:val="26"/>
          <w:szCs w:val="26"/>
        </w:rPr>
        <w:t>в подготовке ответов на обращения граждан и организаций, входящим в компетенцию Отдела</w:t>
      </w:r>
      <w:r>
        <w:rPr>
          <w:sz w:val="26"/>
          <w:szCs w:val="26"/>
        </w:rPr>
        <w:t>.</w:t>
      </w:r>
    </w:p>
    <w:p w:rsidR="00F05D8A" w:rsidRDefault="00F05D8A" w:rsidP="00F05D8A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проводить аналитическую работу с использованием информационных ресурсов территориального, регионального, федерального уровней, в т. ч. АИС "Налог-3" и ФБД;</w:t>
      </w:r>
    </w:p>
    <w:p w:rsidR="00F05D8A" w:rsidRPr="00337C4C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1069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</w:t>
      </w:r>
      <w:proofErr w:type="gramStart"/>
      <w:r>
        <w:rPr>
          <w:rFonts w:cs="Times New Roman"/>
          <w:color w:val="000000"/>
          <w:sz w:val="26"/>
          <w:szCs w:val="26"/>
        </w:rPr>
        <w:t>отделе  (</w:t>
      </w:r>
      <w:proofErr w:type="gramEnd"/>
      <w:r>
        <w:rPr>
          <w:rFonts w:cs="Times New Roman"/>
          <w:color w:val="000000"/>
          <w:sz w:val="26"/>
          <w:szCs w:val="26"/>
        </w:rPr>
        <w:t>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F05D8A" w:rsidRDefault="00F05D8A" w:rsidP="00F05D8A">
      <w:pPr>
        <w:pStyle w:val="af2"/>
        <w:widowControl w:val="0"/>
        <w:shd w:val="clear" w:color="auto" w:fill="FFFFFF" w:themeFill="background1"/>
        <w:ind w:left="0" w:firstLine="1069"/>
        <w:rPr>
          <w:sz w:val="26"/>
          <w:szCs w:val="26"/>
        </w:rPr>
      </w:pPr>
      <w:r w:rsidRPr="00337C4C">
        <w:rPr>
          <w:sz w:val="26"/>
          <w:szCs w:val="26"/>
        </w:rPr>
        <w:t>•</w:t>
      </w:r>
      <w:r w:rsidRPr="00337C4C">
        <w:rPr>
          <w:sz w:val="26"/>
          <w:szCs w:val="26"/>
        </w:rPr>
        <w:tab/>
        <w:t>выполнять отдельные поручения заместителя начальника инспекции, курирующего отдел анализа и прогнозирования, начальника отдела;</w:t>
      </w:r>
    </w:p>
    <w:p w:rsidR="00F05D8A" w:rsidRDefault="00F05D8A" w:rsidP="00F05D8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firstLine="1069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обеспечивать сохранность служебного удостоверения.</w:t>
      </w:r>
    </w:p>
    <w:p w:rsidR="00F05D8A" w:rsidRPr="00B75258" w:rsidRDefault="00F05D8A" w:rsidP="00F05D8A">
      <w:pPr>
        <w:pStyle w:val="af2"/>
        <w:ind w:left="1069" w:firstLine="0"/>
        <w:rPr>
          <w:sz w:val="26"/>
          <w:szCs w:val="26"/>
        </w:rPr>
      </w:pPr>
    </w:p>
    <w:p w:rsidR="00F05D8A" w:rsidRPr="00E24DF4" w:rsidRDefault="00F05D8A" w:rsidP="00F05D8A">
      <w:pPr>
        <w:pStyle w:val="af2"/>
        <w:widowControl w:val="0"/>
        <w:shd w:val="clear" w:color="auto" w:fill="FFFFFF" w:themeFill="background1"/>
        <w:ind w:left="1069" w:firstLine="0"/>
        <w:rPr>
          <w:sz w:val="26"/>
          <w:szCs w:val="26"/>
        </w:rPr>
      </w:pPr>
    </w:p>
    <w:p w:rsidR="00F05D8A" w:rsidRPr="00473B81" w:rsidRDefault="00F05D8A" w:rsidP="00F05D8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sz w:val="26"/>
          <w:szCs w:val="26"/>
        </w:rPr>
        <w:t>государственный налоговый инспектор</w:t>
      </w:r>
      <w:r w:rsidRPr="00E63A0E">
        <w:rPr>
          <w:sz w:val="26"/>
          <w:szCs w:val="26"/>
        </w:rPr>
        <w:t xml:space="preserve"> </w:t>
      </w:r>
      <w:r w:rsidRPr="00473B81">
        <w:rPr>
          <w:rFonts w:cs="Times New Roman"/>
          <w:sz w:val="26"/>
          <w:szCs w:val="26"/>
        </w:rPr>
        <w:t>имеет право на: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05D8A" w:rsidRPr="00F37C5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05D8A" w:rsidRDefault="00F05D8A" w:rsidP="00F05D8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CD15E9" w:rsidRPr="00F37C5A" w:rsidRDefault="00CD15E9" w:rsidP="00CD15E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05D8A" w:rsidRPr="007A71BC" w:rsidRDefault="00F05D8A" w:rsidP="00F05D8A">
      <w:pPr>
        <w:widowControl w:val="0"/>
        <w:ind w:left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E63A0E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F05D8A" w:rsidRPr="007A71BC" w:rsidRDefault="00F05D8A" w:rsidP="00F05D8A">
      <w:pPr>
        <w:tabs>
          <w:tab w:val="left" w:pos="567"/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>
        <w:rPr>
          <w:rFonts w:cs="Times New Roman"/>
          <w:sz w:val="26"/>
          <w:szCs w:val="26"/>
        </w:rPr>
        <w:t>. Государственный налоговый инспектор</w:t>
      </w:r>
      <w:r w:rsidRPr="00E63A0E">
        <w:rPr>
          <w:sz w:val="26"/>
          <w:szCs w:val="26"/>
        </w:rPr>
        <w:t xml:space="preserve">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05D8A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F05D8A" w:rsidRPr="00EE53CE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F05D8A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b/>
          <w:sz w:val="26"/>
          <w:szCs w:val="26"/>
        </w:rPr>
        <w:t>государственный налоговый инспектор</w:t>
      </w:r>
      <w:r w:rsidRPr="002E7D11">
        <w:rPr>
          <w:b/>
          <w:sz w:val="26"/>
          <w:szCs w:val="26"/>
        </w:rPr>
        <w:t xml:space="preserve"> </w:t>
      </w:r>
      <w:r w:rsidRPr="00473B81">
        <w:rPr>
          <w:rFonts w:cs="Times New Roman"/>
          <w:b/>
          <w:sz w:val="26"/>
          <w:szCs w:val="26"/>
        </w:rPr>
        <w:t xml:space="preserve">вправе или обязан самостоятельно принимать управленческие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F05D8A" w:rsidRPr="00EE53CE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F05D8A" w:rsidRPr="001650D7" w:rsidRDefault="00F05D8A" w:rsidP="00F05D8A">
      <w:pPr>
        <w:tabs>
          <w:tab w:val="left" w:pos="567"/>
        </w:tabs>
        <w:ind w:firstLine="0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sz w:val="26"/>
          <w:szCs w:val="26"/>
        </w:rPr>
        <w:t>государственный налоговый инспектор</w:t>
      </w:r>
      <w:r w:rsidRPr="00E63A0E">
        <w:rPr>
          <w:sz w:val="26"/>
          <w:szCs w:val="26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>
        <w:rPr>
          <w:rFonts w:eastAsia="Calibri" w:cs="Times New Roman"/>
          <w:sz w:val="26"/>
          <w:szCs w:val="26"/>
        </w:rPr>
        <w:t xml:space="preserve">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F05D8A" w:rsidRPr="00473B81" w:rsidRDefault="00F05D8A" w:rsidP="00F05D8A">
      <w:pPr>
        <w:widowControl w:val="0"/>
        <w:tabs>
          <w:tab w:val="left" w:pos="567"/>
        </w:tabs>
        <w:ind w:firstLine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sz w:val="26"/>
          <w:szCs w:val="26"/>
        </w:rPr>
        <w:t>государственный налоговый инспектор</w:t>
      </w:r>
      <w:r w:rsidRPr="00E63A0E">
        <w:rPr>
          <w:sz w:val="26"/>
          <w:szCs w:val="26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05D8A" w:rsidRPr="00CC67D7" w:rsidRDefault="00F05D8A" w:rsidP="00F05D8A">
      <w:pPr>
        <w:widowControl w:val="0"/>
        <w:tabs>
          <w:tab w:val="left" w:pos="567"/>
        </w:tabs>
        <w:ind w:firstLine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05D8A" w:rsidRDefault="00F05D8A" w:rsidP="00F05D8A">
      <w:pPr>
        <w:widowControl w:val="0"/>
        <w:tabs>
          <w:tab w:val="left" w:pos="567"/>
        </w:tabs>
        <w:ind w:firstLine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>
        <w:rPr>
          <w:sz w:val="26"/>
          <w:szCs w:val="26"/>
        </w:rPr>
        <w:t>государственный налоговый инспектор</w:t>
      </w:r>
      <w:r w:rsidRPr="00E63A0E">
        <w:rPr>
          <w:sz w:val="26"/>
          <w:szCs w:val="26"/>
        </w:rPr>
        <w:t>а отдела</w:t>
      </w:r>
    </w:p>
    <w:p w:rsidR="00F05D8A" w:rsidRDefault="00F05D8A" w:rsidP="00F05D8A">
      <w:pPr>
        <w:widowControl w:val="0"/>
        <w:tabs>
          <w:tab w:val="left" w:pos="567"/>
        </w:tabs>
        <w:ind w:firstLine="0"/>
        <w:rPr>
          <w:sz w:val="26"/>
          <w:szCs w:val="26"/>
        </w:rPr>
      </w:pPr>
    </w:p>
    <w:p w:rsidR="00F05D8A" w:rsidRPr="00EE53CE" w:rsidRDefault="00F05D8A" w:rsidP="00F05D8A">
      <w:pPr>
        <w:widowControl w:val="0"/>
        <w:tabs>
          <w:tab w:val="left" w:pos="567"/>
        </w:tabs>
        <w:ind w:firstLine="0"/>
        <w:rPr>
          <w:sz w:val="26"/>
          <w:szCs w:val="26"/>
        </w:rPr>
      </w:pPr>
    </w:p>
    <w:p w:rsidR="00F05D8A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b/>
          <w:sz w:val="26"/>
          <w:szCs w:val="26"/>
        </w:rPr>
        <w:t>государственный налоговый инспектор</w:t>
      </w:r>
      <w:r w:rsidRPr="002E7D11">
        <w:rPr>
          <w:b/>
          <w:sz w:val="26"/>
          <w:szCs w:val="26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 (или) проектов управленческих и иных решений</w:t>
      </w:r>
    </w:p>
    <w:p w:rsidR="00F05D8A" w:rsidRPr="00EE53CE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F05D8A" w:rsidRPr="00F24676" w:rsidRDefault="00F05D8A" w:rsidP="00F05D8A">
      <w:pPr>
        <w:tabs>
          <w:tab w:val="left" w:pos="567"/>
        </w:tabs>
        <w:ind w:firstLine="0"/>
        <w:rPr>
          <w:rFonts w:cs="Times New Roman"/>
          <w:color w:val="FF0000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14. </w:t>
      </w:r>
      <w:r w:rsidRPr="00F24676">
        <w:rPr>
          <w:sz w:val="26"/>
          <w:szCs w:val="26"/>
        </w:rPr>
        <w:t xml:space="preserve"> </w:t>
      </w:r>
      <w:r>
        <w:rPr>
          <w:sz w:val="26"/>
          <w:szCs w:val="26"/>
        </w:rPr>
        <w:t>Государственный налоговый инспектор</w:t>
      </w:r>
      <w:r w:rsidRPr="00F24676">
        <w:rPr>
          <w:sz w:val="26"/>
          <w:szCs w:val="26"/>
        </w:rPr>
        <w:t xml:space="preserve"> </w:t>
      </w:r>
      <w:r w:rsidRPr="00F24676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F24676">
        <w:rPr>
          <w:rFonts w:cs="Times New Roman"/>
          <w:sz w:val="26"/>
          <w:szCs w:val="26"/>
        </w:rPr>
        <w:t>ом инспекции полномочий.</w:t>
      </w:r>
    </w:p>
    <w:p w:rsidR="00F05D8A" w:rsidRPr="00F24676" w:rsidRDefault="00F05D8A" w:rsidP="00F05D8A">
      <w:pPr>
        <w:tabs>
          <w:tab w:val="left" w:pos="567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15.</w:t>
      </w:r>
      <w:r w:rsidRPr="00F24676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Государственный налоговый инспектор</w:t>
      </w:r>
      <w:r w:rsidRPr="00F24676">
        <w:rPr>
          <w:sz w:val="26"/>
          <w:szCs w:val="26"/>
        </w:rPr>
        <w:t xml:space="preserve"> </w:t>
      </w:r>
      <w:r w:rsidRPr="00F246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05D8A" w:rsidRPr="00F24676" w:rsidRDefault="00F05D8A" w:rsidP="00F05D8A">
      <w:pPr>
        <w:tabs>
          <w:tab w:val="left" w:pos="567"/>
          <w:tab w:val="left" w:pos="709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положений об отделе и Инспекции;</w:t>
      </w:r>
    </w:p>
    <w:p w:rsidR="00F05D8A" w:rsidRPr="00F24676" w:rsidRDefault="00F05D8A" w:rsidP="00F05D8A">
      <w:pPr>
        <w:tabs>
          <w:tab w:val="left" w:pos="567"/>
          <w:tab w:val="left" w:pos="709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F05D8A" w:rsidRPr="00F24676" w:rsidRDefault="00F05D8A" w:rsidP="00F05D8A">
      <w:pPr>
        <w:tabs>
          <w:tab w:val="left" w:pos="567"/>
          <w:tab w:val="left" w:pos="709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F05D8A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sz w:val="26"/>
          <w:szCs w:val="26"/>
        </w:rPr>
      </w:pPr>
    </w:p>
    <w:p w:rsidR="00F05D8A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sz w:val="26"/>
          <w:szCs w:val="26"/>
        </w:rPr>
      </w:pPr>
    </w:p>
    <w:p w:rsidR="00F05D8A" w:rsidRPr="007A71BC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F05D8A" w:rsidRPr="007A71BC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F05D8A" w:rsidRPr="00EE53CE" w:rsidRDefault="00F05D8A" w:rsidP="00F05D8A">
      <w:pPr>
        <w:widowControl w:val="0"/>
        <w:tabs>
          <w:tab w:val="left" w:pos="567"/>
        </w:tabs>
        <w:ind w:firstLine="0"/>
        <w:rPr>
          <w:rFonts w:cs="Times New Roman"/>
          <w:sz w:val="26"/>
          <w:szCs w:val="26"/>
        </w:rPr>
      </w:pPr>
    </w:p>
    <w:p w:rsidR="00F05D8A" w:rsidRPr="007A71BC" w:rsidRDefault="00F05D8A" w:rsidP="00F05D8A">
      <w:pPr>
        <w:tabs>
          <w:tab w:val="left" w:pos="567"/>
        </w:tabs>
        <w:ind w:firstLine="0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>государственный налоговый инспектор</w:t>
      </w:r>
      <w:r w:rsidRPr="00E63A0E">
        <w:rPr>
          <w:sz w:val="26"/>
          <w:szCs w:val="26"/>
        </w:rPr>
        <w:t xml:space="preserve"> </w:t>
      </w:r>
      <w:r w:rsidRPr="00473B81">
        <w:rPr>
          <w:rFonts w:cs="Times New Roman"/>
          <w:bCs/>
          <w:sz w:val="26"/>
          <w:szCs w:val="26"/>
        </w:rPr>
        <w:t>принимает решения в сроки, установлен</w:t>
      </w:r>
      <w:r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05D8A" w:rsidRPr="00EE53CE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F05D8A" w:rsidRPr="006F792F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F05D8A" w:rsidRPr="00944882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F05D8A" w:rsidRPr="007A71BC" w:rsidRDefault="00F05D8A" w:rsidP="00F05D8A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05D8A" w:rsidRPr="007A71BC" w:rsidRDefault="00F05D8A" w:rsidP="00F05D8A">
      <w:pPr>
        <w:widowControl w:val="0"/>
        <w:ind w:left="567"/>
        <w:rPr>
          <w:rFonts w:cs="Times New Roman"/>
          <w:sz w:val="26"/>
          <w:szCs w:val="26"/>
        </w:rPr>
      </w:pPr>
    </w:p>
    <w:p w:rsidR="00F05D8A" w:rsidRPr="007A71BC" w:rsidRDefault="00F05D8A" w:rsidP="00F05D8A">
      <w:pPr>
        <w:widowControl w:val="0"/>
        <w:ind w:left="-142" w:firstLine="85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sz w:val="26"/>
          <w:szCs w:val="26"/>
        </w:rPr>
        <w:t>государственного налогового инспектора</w:t>
      </w:r>
      <w:r w:rsidRPr="00E63A0E">
        <w:rPr>
          <w:sz w:val="26"/>
          <w:szCs w:val="26"/>
        </w:rPr>
        <w:t xml:space="preserve"> </w:t>
      </w:r>
      <w:r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строится в рамках деловых отношений на основе общих </w:t>
      </w:r>
      <w:r w:rsidRPr="0011438F">
        <w:rPr>
          <w:rFonts w:cs="Times New Roman"/>
          <w:sz w:val="26"/>
          <w:szCs w:val="26"/>
        </w:rPr>
        <w:t>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05D8A" w:rsidRPr="007A71BC" w:rsidRDefault="00F05D8A" w:rsidP="00F05D8A">
      <w:pPr>
        <w:widowControl w:val="0"/>
        <w:ind w:left="-142" w:firstLine="851"/>
        <w:rPr>
          <w:rFonts w:cs="Times New Roman"/>
          <w:sz w:val="26"/>
          <w:szCs w:val="26"/>
        </w:rPr>
      </w:pPr>
    </w:p>
    <w:p w:rsidR="00F05D8A" w:rsidRPr="007A71BC" w:rsidRDefault="00F05D8A" w:rsidP="00F05D8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05D8A" w:rsidRPr="007A71BC" w:rsidRDefault="00F05D8A" w:rsidP="00F05D8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F05D8A" w:rsidRPr="007A71BC" w:rsidRDefault="00F05D8A" w:rsidP="00F05D8A">
      <w:pPr>
        <w:widowControl w:val="0"/>
        <w:rPr>
          <w:rFonts w:cs="Times New Roman"/>
          <w:sz w:val="26"/>
          <w:szCs w:val="26"/>
        </w:rPr>
      </w:pPr>
    </w:p>
    <w:p w:rsidR="00F05D8A" w:rsidRPr="006C26ED" w:rsidRDefault="00F05D8A" w:rsidP="00F05D8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</w:t>
      </w:r>
      <w:proofErr w:type="gramStart"/>
      <w:r w:rsidRPr="007A71BC">
        <w:rPr>
          <w:rFonts w:eastAsia="Calibri" w:cs="Times New Roman"/>
          <w:sz w:val="26"/>
          <w:szCs w:val="26"/>
        </w:rPr>
        <w:t>компетенции</w:t>
      </w:r>
      <w:r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 </w:t>
      </w:r>
      <w:r>
        <w:rPr>
          <w:sz w:val="26"/>
          <w:szCs w:val="26"/>
        </w:rPr>
        <w:t>государственным</w:t>
      </w:r>
      <w:proofErr w:type="gramEnd"/>
      <w:r>
        <w:rPr>
          <w:sz w:val="26"/>
          <w:szCs w:val="26"/>
        </w:rPr>
        <w:t xml:space="preserve"> налоговым инспектором</w:t>
      </w:r>
      <w:r w:rsidRPr="00E63A0E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shd w:val="clear" w:color="auto" w:fill="FFFFFF" w:themeFill="background1"/>
        </w:rPr>
        <w:t>государственные услуги не оказываются.</w:t>
      </w:r>
    </w:p>
    <w:p w:rsidR="00F05D8A" w:rsidRPr="004D3338" w:rsidRDefault="00F05D8A" w:rsidP="00F05D8A">
      <w:pPr>
        <w:widowControl w:val="0"/>
        <w:rPr>
          <w:rFonts w:cs="Times New Roman"/>
          <w:sz w:val="26"/>
          <w:szCs w:val="26"/>
        </w:rPr>
      </w:pPr>
    </w:p>
    <w:p w:rsidR="00F05D8A" w:rsidRPr="004D3338" w:rsidRDefault="00F05D8A" w:rsidP="00F05D8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F05D8A" w:rsidRPr="004D3338" w:rsidRDefault="00F05D8A" w:rsidP="00F05D8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F05D8A" w:rsidRPr="004D3338" w:rsidRDefault="00F05D8A" w:rsidP="00F05D8A">
      <w:pPr>
        <w:widowControl w:val="0"/>
        <w:rPr>
          <w:rFonts w:cs="Times New Roman"/>
          <w:sz w:val="26"/>
          <w:szCs w:val="26"/>
        </w:rPr>
      </w:pPr>
    </w:p>
    <w:p w:rsidR="00F05D8A" w:rsidRPr="002D71C6" w:rsidRDefault="00F05D8A" w:rsidP="00F05D8A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sz w:val="26"/>
          <w:szCs w:val="26"/>
        </w:rPr>
        <w:t>государственного налогового инспектора</w:t>
      </w:r>
      <w:r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646BA">
        <w:rPr>
          <w:rFonts w:cs="Times New Roman"/>
          <w:sz w:val="26"/>
          <w:szCs w:val="26"/>
        </w:rPr>
        <w:t xml:space="preserve">оценивается </w:t>
      </w:r>
      <w:r w:rsidRPr="002D71C6">
        <w:rPr>
          <w:rFonts w:cs="Times New Roman"/>
          <w:sz w:val="26"/>
          <w:szCs w:val="26"/>
        </w:rPr>
        <w:t>по следующим показателям:</w:t>
      </w:r>
    </w:p>
    <w:p w:rsidR="00F05D8A" w:rsidRPr="002D71C6" w:rsidRDefault="00F05D8A" w:rsidP="00F05D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5D8A" w:rsidRPr="002D71C6" w:rsidRDefault="00F05D8A" w:rsidP="00F05D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05D8A" w:rsidRPr="002D71C6" w:rsidRDefault="00F05D8A" w:rsidP="00F05D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5D8A" w:rsidRPr="002D71C6" w:rsidRDefault="00F05D8A" w:rsidP="00F05D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5D8A" w:rsidRPr="002D71C6" w:rsidRDefault="00F05D8A" w:rsidP="00F05D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5D8A" w:rsidRPr="002D71C6" w:rsidRDefault="00F05D8A" w:rsidP="00F05D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5D8A" w:rsidRDefault="00F05D8A" w:rsidP="00F05D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4646BA" w:rsidRPr="00161DC2" w:rsidRDefault="004646BA" w:rsidP="004646BA">
      <w:pPr>
        <w:widowControl w:val="0"/>
        <w:ind w:firstLine="0"/>
        <w:rPr>
          <w:rFonts w:cs="Times New Roman"/>
          <w:sz w:val="16"/>
          <w:szCs w:val="1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3643C2">
      <w:headerReference w:type="default" r:id="rId2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E7B" w:rsidRDefault="00AA1E7B" w:rsidP="003B7A81">
      <w:r>
        <w:separator/>
      </w:r>
    </w:p>
  </w:endnote>
  <w:endnote w:type="continuationSeparator" w:id="0">
    <w:p w:rsidR="00AA1E7B" w:rsidRDefault="00AA1E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E7B" w:rsidRDefault="00AA1E7B" w:rsidP="003B7A81">
      <w:r>
        <w:separator/>
      </w:r>
    </w:p>
  </w:footnote>
  <w:footnote w:type="continuationSeparator" w:id="0">
    <w:p w:rsidR="00AA1E7B" w:rsidRDefault="00AA1E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02F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E6F4A0B"/>
    <w:multiLevelType w:val="hybridMultilevel"/>
    <w:tmpl w:val="391C3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F9665E"/>
    <w:multiLevelType w:val="hybridMultilevel"/>
    <w:tmpl w:val="0406D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48D6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C1F"/>
    <w:rsid w:val="000A0D1F"/>
    <w:rsid w:val="000B0869"/>
    <w:rsid w:val="000B301A"/>
    <w:rsid w:val="000B5048"/>
    <w:rsid w:val="000B7C1A"/>
    <w:rsid w:val="000C04B0"/>
    <w:rsid w:val="000C1ABE"/>
    <w:rsid w:val="000C2E02"/>
    <w:rsid w:val="000C3B50"/>
    <w:rsid w:val="000C47EF"/>
    <w:rsid w:val="000C6E28"/>
    <w:rsid w:val="000C7D67"/>
    <w:rsid w:val="000D08EA"/>
    <w:rsid w:val="000D22AD"/>
    <w:rsid w:val="000E7057"/>
    <w:rsid w:val="000F1F14"/>
    <w:rsid w:val="00105621"/>
    <w:rsid w:val="001056AF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1B56"/>
    <w:rsid w:val="001942BA"/>
    <w:rsid w:val="001968EC"/>
    <w:rsid w:val="001A0913"/>
    <w:rsid w:val="001A6F05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3106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E7D11"/>
    <w:rsid w:val="002F5B24"/>
    <w:rsid w:val="0030638E"/>
    <w:rsid w:val="00307907"/>
    <w:rsid w:val="00307AF9"/>
    <w:rsid w:val="00313753"/>
    <w:rsid w:val="00313E55"/>
    <w:rsid w:val="00315FED"/>
    <w:rsid w:val="003219ED"/>
    <w:rsid w:val="00324962"/>
    <w:rsid w:val="00327E94"/>
    <w:rsid w:val="003314B0"/>
    <w:rsid w:val="00333842"/>
    <w:rsid w:val="00340885"/>
    <w:rsid w:val="00344907"/>
    <w:rsid w:val="003479FD"/>
    <w:rsid w:val="003643C2"/>
    <w:rsid w:val="003748CA"/>
    <w:rsid w:val="00387CE6"/>
    <w:rsid w:val="00397C11"/>
    <w:rsid w:val="00397C2A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155D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0DF4"/>
    <w:rsid w:val="0058504A"/>
    <w:rsid w:val="00585805"/>
    <w:rsid w:val="00592CFC"/>
    <w:rsid w:val="0059423D"/>
    <w:rsid w:val="005B1FC5"/>
    <w:rsid w:val="005B3433"/>
    <w:rsid w:val="005B54F6"/>
    <w:rsid w:val="005C0179"/>
    <w:rsid w:val="005D1E10"/>
    <w:rsid w:val="005D1E6A"/>
    <w:rsid w:val="005D7ABC"/>
    <w:rsid w:val="005F3296"/>
    <w:rsid w:val="00604A8E"/>
    <w:rsid w:val="006160F5"/>
    <w:rsid w:val="00630988"/>
    <w:rsid w:val="006618E5"/>
    <w:rsid w:val="00664F60"/>
    <w:rsid w:val="00671440"/>
    <w:rsid w:val="006718C1"/>
    <w:rsid w:val="006718E2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155F"/>
    <w:rsid w:val="00712D9A"/>
    <w:rsid w:val="00715036"/>
    <w:rsid w:val="0071560A"/>
    <w:rsid w:val="00721021"/>
    <w:rsid w:val="00721040"/>
    <w:rsid w:val="007264E8"/>
    <w:rsid w:val="00741AAD"/>
    <w:rsid w:val="007423E7"/>
    <w:rsid w:val="0075334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547D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5B93"/>
    <w:rsid w:val="00837637"/>
    <w:rsid w:val="0086237C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48D3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37919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026A"/>
    <w:rsid w:val="00991494"/>
    <w:rsid w:val="00991FCE"/>
    <w:rsid w:val="0099561E"/>
    <w:rsid w:val="00995F73"/>
    <w:rsid w:val="00997D04"/>
    <w:rsid w:val="009A3CCA"/>
    <w:rsid w:val="009A3E6F"/>
    <w:rsid w:val="009A732F"/>
    <w:rsid w:val="009A7768"/>
    <w:rsid w:val="009B3ECB"/>
    <w:rsid w:val="009B6831"/>
    <w:rsid w:val="009C74ED"/>
    <w:rsid w:val="009D5A89"/>
    <w:rsid w:val="009E0563"/>
    <w:rsid w:val="009E6224"/>
    <w:rsid w:val="009E7A87"/>
    <w:rsid w:val="009F0BC2"/>
    <w:rsid w:val="009F3087"/>
    <w:rsid w:val="00A044DB"/>
    <w:rsid w:val="00A04968"/>
    <w:rsid w:val="00A068D7"/>
    <w:rsid w:val="00A119F7"/>
    <w:rsid w:val="00A16840"/>
    <w:rsid w:val="00A2279F"/>
    <w:rsid w:val="00A2339B"/>
    <w:rsid w:val="00A302FD"/>
    <w:rsid w:val="00A34A05"/>
    <w:rsid w:val="00A356E4"/>
    <w:rsid w:val="00A43FEE"/>
    <w:rsid w:val="00A4459C"/>
    <w:rsid w:val="00A524EE"/>
    <w:rsid w:val="00A537B6"/>
    <w:rsid w:val="00A610B5"/>
    <w:rsid w:val="00A6787E"/>
    <w:rsid w:val="00A713BB"/>
    <w:rsid w:val="00A8073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1E7B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1E33"/>
    <w:rsid w:val="00B22310"/>
    <w:rsid w:val="00B310A4"/>
    <w:rsid w:val="00B3344A"/>
    <w:rsid w:val="00B35CBF"/>
    <w:rsid w:val="00B36BD3"/>
    <w:rsid w:val="00B43F6C"/>
    <w:rsid w:val="00B4682E"/>
    <w:rsid w:val="00B55ADD"/>
    <w:rsid w:val="00B55FDC"/>
    <w:rsid w:val="00B7300E"/>
    <w:rsid w:val="00B75258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2156"/>
    <w:rsid w:val="00BC426D"/>
    <w:rsid w:val="00BC5C93"/>
    <w:rsid w:val="00BD3D1A"/>
    <w:rsid w:val="00BD52B6"/>
    <w:rsid w:val="00BE4F2D"/>
    <w:rsid w:val="00BE52D9"/>
    <w:rsid w:val="00BE5434"/>
    <w:rsid w:val="00BF2DF4"/>
    <w:rsid w:val="00BF7391"/>
    <w:rsid w:val="00C158E5"/>
    <w:rsid w:val="00C20C8F"/>
    <w:rsid w:val="00C23B14"/>
    <w:rsid w:val="00C30001"/>
    <w:rsid w:val="00C371C6"/>
    <w:rsid w:val="00C41F46"/>
    <w:rsid w:val="00C42058"/>
    <w:rsid w:val="00C55F9F"/>
    <w:rsid w:val="00C61C29"/>
    <w:rsid w:val="00C73A81"/>
    <w:rsid w:val="00C73C62"/>
    <w:rsid w:val="00C80643"/>
    <w:rsid w:val="00C91C1A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15E9"/>
    <w:rsid w:val="00CD4C60"/>
    <w:rsid w:val="00CD4E16"/>
    <w:rsid w:val="00CE5967"/>
    <w:rsid w:val="00CE59C2"/>
    <w:rsid w:val="00CF6E71"/>
    <w:rsid w:val="00CF7ACC"/>
    <w:rsid w:val="00D00C06"/>
    <w:rsid w:val="00D01602"/>
    <w:rsid w:val="00D01736"/>
    <w:rsid w:val="00D02D21"/>
    <w:rsid w:val="00D03AD6"/>
    <w:rsid w:val="00D12D8D"/>
    <w:rsid w:val="00D1572F"/>
    <w:rsid w:val="00D245C6"/>
    <w:rsid w:val="00D257CC"/>
    <w:rsid w:val="00D2637A"/>
    <w:rsid w:val="00D270CA"/>
    <w:rsid w:val="00D310B9"/>
    <w:rsid w:val="00D423AF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04B0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5D8A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6A56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6E2-870E-4D16-A14C-B4AA3EA7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3419</Words>
  <Characters>19493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2021-03-03T09:28:00Z</cp:lastPrinted>
  <dcterms:created xsi:type="dcterms:W3CDTF">2021-03-01T09:01:00Z</dcterms:created>
  <dcterms:modified xsi:type="dcterms:W3CDTF">2021-03-05T07:01:00Z</dcterms:modified>
</cp:coreProperties>
</file>